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D39D9" w14:textId="6C681EDC" w:rsidR="00D953D4" w:rsidRDefault="00F37DFD">
      <w:pPr>
        <w:rPr>
          <w:b/>
          <w:bCs/>
          <w:sz w:val="32"/>
          <w:szCs w:val="32"/>
        </w:rPr>
      </w:pPr>
      <w:r w:rsidRPr="00F37DFD">
        <w:rPr>
          <w:b/>
          <w:bCs/>
          <w:sz w:val="32"/>
          <w:szCs w:val="32"/>
        </w:rPr>
        <w:t>Arts Administrators of Color Professional Development Fund</w:t>
      </w:r>
    </w:p>
    <w:p w14:paraId="7174D08F" w14:textId="2971FADB" w:rsidR="00F37DFD" w:rsidRDefault="00F37DFD">
      <w:pPr>
        <w:rPr>
          <w:b/>
          <w:bCs/>
          <w:sz w:val="32"/>
          <w:szCs w:val="32"/>
        </w:rPr>
      </w:pPr>
    </w:p>
    <w:p w14:paraId="1CCE7564" w14:textId="77777777" w:rsidR="00F37DFD" w:rsidRPr="00F37DFD" w:rsidRDefault="00F37DFD" w:rsidP="00F37DFD">
      <w:r w:rsidRPr="00F37DFD">
        <w:t xml:space="preserve">This fund helps to advance the careers of Black, Brown, Indigenous, Asian American, and Pacific Islander individuals working in the arts industry. Eligible arts administrators, which we define very broadly, can request funding up to $2,500 for professional development activities. </w:t>
      </w:r>
    </w:p>
    <w:p w14:paraId="377A4B41" w14:textId="77777777" w:rsidR="00F37DFD" w:rsidRPr="00F37DFD" w:rsidRDefault="00F37DFD" w:rsidP="00F37DFD"/>
    <w:p w14:paraId="69A5D2DB" w14:textId="77777777" w:rsidR="00F37DFD" w:rsidRPr="00F37DFD" w:rsidRDefault="00F37DFD" w:rsidP="00F37DFD">
      <w:r w:rsidRPr="00F37DFD">
        <w:t>WHO'S ELIGIBLE</w:t>
      </w:r>
    </w:p>
    <w:p w14:paraId="1996F806" w14:textId="77777777" w:rsidR="00F37DFD" w:rsidRPr="00F37DFD" w:rsidRDefault="00F37DFD" w:rsidP="00F37DFD">
      <w:r w:rsidRPr="00F37DFD">
        <w:t>Individuals applying for this fund must be a Black, Brown, Indigenous, Asian American, or Pacific Islander arts administrator or aspiring arts administrator living in the Greater New Haven region.</w:t>
      </w:r>
    </w:p>
    <w:p w14:paraId="4FB5B733" w14:textId="77777777" w:rsidR="00F37DFD" w:rsidRPr="00F37DFD" w:rsidRDefault="00F37DFD" w:rsidP="00F37DFD"/>
    <w:p w14:paraId="09420223" w14:textId="77777777" w:rsidR="00F37DFD" w:rsidRPr="00F37DFD" w:rsidRDefault="00F37DFD" w:rsidP="00F37DFD">
      <w:r w:rsidRPr="00F37DFD">
        <w:t>HOW DO YOU DEFINE ARTS ADMINISTRATOR?</w:t>
      </w:r>
    </w:p>
    <w:p w14:paraId="4458ADB0" w14:textId="77777777" w:rsidR="00F37DFD" w:rsidRPr="00F37DFD" w:rsidRDefault="00F37DFD" w:rsidP="00F37DFD">
      <w:r w:rsidRPr="00F37DFD">
        <w:t xml:space="preserve">We see arts administrators in the broadest terms such as creative leaders, visionaries, change makers, emerging leaders or aspiring to apply creative thinking + vision to a creative career. </w:t>
      </w:r>
    </w:p>
    <w:p w14:paraId="190C22E4" w14:textId="77777777" w:rsidR="00F37DFD" w:rsidRPr="00F37DFD" w:rsidRDefault="00F37DFD" w:rsidP="00F37DFD">
      <w:r w:rsidRPr="00F37DFD">
        <w:t>Creative careers include, but are not limited to</w:t>
      </w:r>
    </w:p>
    <w:p w14:paraId="01A3322A" w14:textId="77777777" w:rsidR="00F37DFD" w:rsidRPr="00F37DFD" w:rsidRDefault="00F37DFD" w:rsidP="00F37DFD">
      <w:r w:rsidRPr="00F37DFD">
        <w:t>- Arts Activist</w:t>
      </w:r>
    </w:p>
    <w:p w14:paraId="6CC8249C" w14:textId="77777777" w:rsidR="00F37DFD" w:rsidRPr="00F37DFD" w:rsidRDefault="00F37DFD" w:rsidP="00F37DFD">
      <w:r w:rsidRPr="00F37DFD">
        <w:t>- Arts Development | Philanthropic Managers | Assistants</w:t>
      </w:r>
    </w:p>
    <w:p w14:paraId="55316D15" w14:textId="77777777" w:rsidR="00F37DFD" w:rsidRPr="00F37DFD" w:rsidRDefault="00F37DFD" w:rsidP="00F37DFD">
      <w:r w:rsidRPr="00F37DFD">
        <w:t>- Artistic Producers</w:t>
      </w:r>
    </w:p>
    <w:p w14:paraId="6432A01C" w14:textId="77777777" w:rsidR="00F37DFD" w:rsidRPr="00F37DFD" w:rsidRDefault="00F37DFD" w:rsidP="00F37DFD">
      <w:r w:rsidRPr="00F37DFD">
        <w:t>- Box Office Managers | Assistants</w:t>
      </w:r>
    </w:p>
    <w:p w14:paraId="05353814" w14:textId="77777777" w:rsidR="00F37DFD" w:rsidRPr="00F37DFD" w:rsidRDefault="00F37DFD" w:rsidP="00F37DFD">
      <w:r w:rsidRPr="00F37DFD">
        <w:t>- Events Coordinators | Assistants</w:t>
      </w:r>
    </w:p>
    <w:p w14:paraId="65B50BF0" w14:textId="77777777" w:rsidR="00F37DFD" w:rsidRPr="00F37DFD" w:rsidRDefault="00F37DFD" w:rsidP="00F37DFD">
      <w:r w:rsidRPr="00F37DFD">
        <w:t>- Exhibition Assistants | Gallery Operations</w:t>
      </w:r>
    </w:p>
    <w:p w14:paraId="6D97EAA0" w14:textId="77777777" w:rsidR="00F37DFD" w:rsidRPr="00F37DFD" w:rsidRDefault="00F37DFD" w:rsidP="00F37DFD">
      <w:r w:rsidRPr="00F37DFD">
        <w:t>- Community Activators</w:t>
      </w:r>
    </w:p>
    <w:p w14:paraId="7810E04D" w14:textId="77777777" w:rsidR="00F37DFD" w:rsidRPr="00F37DFD" w:rsidRDefault="00F37DFD" w:rsidP="00F37DFD">
      <w:r w:rsidRPr="00F37DFD">
        <w:t>- Communications | Content Managers | Assistants</w:t>
      </w:r>
    </w:p>
    <w:p w14:paraId="3A79E4A2" w14:textId="77777777" w:rsidR="00F37DFD" w:rsidRPr="00F37DFD" w:rsidRDefault="00F37DFD" w:rsidP="00F37DFD">
      <w:r w:rsidRPr="00F37DFD">
        <w:t>- Creative Directors | Deputy Directors</w:t>
      </w:r>
    </w:p>
    <w:p w14:paraId="7144DBA9" w14:textId="77777777" w:rsidR="00F37DFD" w:rsidRPr="00F37DFD" w:rsidRDefault="00F37DFD" w:rsidP="00F37DFD">
      <w:r w:rsidRPr="00F37DFD">
        <w:t>- Creative Entrepreneurs</w:t>
      </w:r>
    </w:p>
    <w:p w14:paraId="79ABE72A" w14:textId="77777777" w:rsidR="00F37DFD" w:rsidRPr="00F37DFD" w:rsidRDefault="00F37DFD" w:rsidP="00F37DFD">
      <w:r w:rsidRPr="00F37DFD">
        <w:t>- Creative + Community Organizers</w:t>
      </w:r>
    </w:p>
    <w:p w14:paraId="52D0315D" w14:textId="77777777" w:rsidR="00F37DFD" w:rsidRPr="00F37DFD" w:rsidRDefault="00F37DFD" w:rsidP="00F37DFD">
      <w:r w:rsidRPr="00F37DFD">
        <w:t>- Cross Collaborators</w:t>
      </w:r>
    </w:p>
    <w:p w14:paraId="1802A769" w14:textId="77777777" w:rsidR="00F37DFD" w:rsidRPr="00F37DFD" w:rsidRDefault="00F37DFD" w:rsidP="00F37DFD">
      <w:r w:rsidRPr="00F37DFD">
        <w:t>- Curators | Curatorial Advisors</w:t>
      </w:r>
    </w:p>
    <w:p w14:paraId="38DD2CD4" w14:textId="77777777" w:rsidR="00F37DFD" w:rsidRPr="00F37DFD" w:rsidRDefault="00F37DFD" w:rsidP="00F37DFD">
      <w:r w:rsidRPr="00F37DFD">
        <w:t>- Program Assistants | Managers | Directors</w:t>
      </w:r>
    </w:p>
    <w:p w14:paraId="180D9803" w14:textId="77777777" w:rsidR="00F37DFD" w:rsidRPr="00F37DFD" w:rsidRDefault="00F37DFD" w:rsidP="00F37DFD">
      <w:r w:rsidRPr="00F37DFD">
        <w:t>- Student + Youth Program Directors | Assistants</w:t>
      </w:r>
    </w:p>
    <w:p w14:paraId="5C8D5A25" w14:textId="77777777" w:rsidR="00F37DFD" w:rsidRPr="00F37DFD" w:rsidRDefault="00F37DFD" w:rsidP="00F37DFD"/>
    <w:p w14:paraId="35C819FB" w14:textId="77777777" w:rsidR="00F37DFD" w:rsidRPr="00F37DFD" w:rsidRDefault="00F37DFD" w:rsidP="00F37DFD">
      <w:r w:rsidRPr="00F37DFD">
        <w:t>DO I NEED TO BE A FULL TIME ARTS ADMIN?</w:t>
      </w:r>
    </w:p>
    <w:p w14:paraId="5899722C" w14:textId="77777777" w:rsidR="00F37DFD" w:rsidRPr="00F37DFD" w:rsidRDefault="00F37DFD" w:rsidP="00F37DFD">
      <w:r w:rsidRPr="00F37DFD">
        <w:t>No, you don’t need to be a full-time arts administrator to apply for this opportunity</w:t>
      </w:r>
    </w:p>
    <w:p w14:paraId="11BDE079" w14:textId="77777777" w:rsidR="00F37DFD" w:rsidRPr="00F37DFD" w:rsidRDefault="00F37DFD" w:rsidP="00F37DFD"/>
    <w:p w14:paraId="3C59374E" w14:textId="77777777" w:rsidR="00F37DFD" w:rsidRPr="00F37DFD" w:rsidRDefault="00F37DFD" w:rsidP="00F37DFD">
      <w:r w:rsidRPr="00F37DFD">
        <w:t>WHAT CAN I USE THE $$ FOR?</w:t>
      </w:r>
    </w:p>
    <w:p w14:paraId="45AB91C3" w14:textId="77777777" w:rsidR="00F37DFD" w:rsidRPr="00F37DFD" w:rsidRDefault="00F37DFD" w:rsidP="00F37DFD">
      <w:r w:rsidRPr="00F37DFD">
        <w:t>Individuals can request funds (up to $2,500) for costs relating to a professional development activity or activities, per year. Including but not limited to:</w:t>
      </w:r>
    </w:p>
    <w:p w14:paraId="6203CB4A" w14:textId="77777777" w:rsidR="00F37DFD" w:rsidRPr="00F37DFD" w:rsidRDefault="00F37DFD" w:rsidP="00F37DFD">
      <w:r w:rsidRPr="00F37DFD">
        <w:t>- Conferences</w:t>
      </w:r>
    </w:p>
    <w:p w14:paraId="469AD3D6" w14:textId="77777777" w:rsidR="00F37DFD" w:rsidRPr="00F37DFD" w:rsidRDefault="00F37DFD" w:rsidP="00F37DFD">
      <w:r w:rsidRPr="00F37DFD">
        <w:t>- Training | Workshops</w:t>
      </w:r>
    </w:p>
    <w:p w14:paraId="3CBD9F8B" w14:textId="77777777" w:rsidR="00F37DFD" w:rsidRPr="00F37DFD" w:rsidRDefault="00F37DFD" w:rsidP="00F37DFD">
      <w:r w:rsidRPr="00F37DFD">
        <w:t>- Consultant | Career coach</w:t>
      </w:r>
    </w:p>
    <w:p w14:paraId="519E796D" w14:textId="77777777" w:rsidR="00F37DFD" w:rsidRPr="00F37DFD" w:rsidRDefault="00F37DFD" w:rsidP="00F37DFD">
      <w:r w:rsidRPr="00F37DFD">
        <w:t xml:space="preserve">- Continuing Ed Courses </w:t>
      </w:r>
    </w:p>
    <w:p w14:paraId="47A533F2" w14:textId="77777777" w:rsidR="00F37DFD" w:rsidRPr="00F37DFD" w:rsidRDefault="00F37DFD" w:rsidP="00F37DFD">
      <w:r w:rsidRPr="00F37DFD">
        <w:t>- Child Care</w:t>
      </w:r>
    </w:p>
    <w:p w14:paraId="27C6B397" w14:textId="77777777" w:rsidR="00F37DFD" w:rsidRPr="00F37DFD" w:rsidRDefault="00F37DFD" w:rsidP="00F37DFD">
      <w:r w:rsidRPr="00F37DFD">
        <w:t>- Travel</w:t>
      </w:r>
    </w:p>
    <w:p w14:paraId="0CE4782F" w14:textId="77777777" w:rsidR="00F37DFD" w:rsidRPr="00F37DFD" w:rsidRDefault="00F37DFD" w:rsidP="00F37DFD">
      <w:r w:rsidRPr="00F37DFD">
        <w:lastRenderedPageBreak/>
        <w:t>- Certifications</w:t>
      </w:r>
    </w:p>
    <w:p w14:paraId="33E34BC3" w14:textId="77777777" w:rsidR="00F37DFD" w:rsidRPr="00F37DFD" w:rsidRDefault="00F37DFD" w:rsidP="00F37DFD">
      <w:r w:rsidRPr="00F37DFD">
        <w:t>- Self compensation (up to 10% of request)</w:t>
      </w:r>
    </w:p>
    <w:p w14:paraId="31DE4385" w14:textId="77777777" w:rsidR="00F37DFD" w:rsidRPr="00F37DFD" w:rsidRDefault="00F37DFD" w:rsidP="00F37DFD"/>
    <w:p w14:paraId="36D10A54" w14:textId="77777777" w:rsidR="00F37DFD" w:rsidRPr="00F37DFD" w:rsidRDefault="00F37DFD" w:rsidP="00F37DFD">
      <w:r w:rsidRPr="00F37DFD">
        <w:t>WHAT CAN'T I USE THE $$ FOR?</w:t>
      </w:r>
    </w:p>
    <w:p w14:paraId="0C85F729" w14:textId="77777777" w:rsidR="00F37DFD" w:rsidRPr="00F37DFD" w:rsidRDefault="00F37DFD" w:rsidP="00F37DFD">
      <w:r w:rsidRPr="00F37DFD">
        <w:t>Funds cannot be used for tech, equipment, or office supplies such as:</w:t>
      </w:r>
    </w:p>
    <w:p w14:paraId="0A678DAE" w14:textId="77777777" w:rsidR="00F37DFD" w:rsidRPr="00F37DFD" w:rsidRDefault="00F37DFD" w:rsidP="00F37DFD">
      <w:r w:rsidRPr="00F37DFD">
        <w:t>- Laptops | Computers | Tablets</w:t>
      </w:r>
    </w:p>
    <w:p w14:paraId="41B2FF03" w14:textId="77777777" w:rsidR="00F37DFD" w:rsidRPr="00F37DFD" w:rsidRDefault="00F37DFD" w:rsidP="00F37DFD">
      <w:r w:rsidRPr="00F37DFD">
        <w:t>- Computer programs</w:t>
      </w:r>
    </w:p>
    <w:p w14:paraId="0AEDF5C7" w14:textId="77777777" w:rsidR="00F37DFD" w:rsidRPr="00F37DFD" w:rsidRDefault="00F37DFD" w:rsidP="00F37DFD">
      <w:r w:rsidRPr="00F37DFD">
        <w:t>- Cameras</w:t>
      </w:r>
    </w:p>
    <w:p w14:paraId="65FA850B" w14:textId="77777777" w:rsidR="00F37DFD" w:rsidRPr="00F37DFD" w:rsidRDefault="00F37DFD" w:rsidP="00F37DFD">
      <w:r w:rsidRPr="00F37DFD">
        <w:t>- Printers</w:t>
      </w:r>
    </w:p>
    <w:p w14:paraId="56CEE836" w14:textId="77777777" w:rsidR="00F37DFD" w:rsidRPr="00F37DFD" w:rsidRDefault="00F37DFD" w:rsidP="00F37DFD">
      <w:r w:rsidRPr="00F37DFD">
        <w:t>- Stationary</w:t>
      </w:r>
    </w:p>
    <w:p w14:paraId="5AAF4B10" w14:textId="77777777" w:rsidR="00F37DFD" w:rsidRPr="00F37DFD" w:rsidRDefault="00F37DFD" w:rsidP="00F37DFD">
      <w:r w:rsidRPr="00F37DFD">
        <w:t xml:space="preserve">- Art supplies </w:t>
      </w:r>
    </w:p>
    <w:p w14:paraId="11DF90CA" w14:textId="77777777" w:rsidR="00F37DFD" w:rsidRPr="00F37DFD" w:rsidRDefault="00F37DFD" w:rsidP="00F37DFD"/>
    <w:p w14:paraId="48C23F0B" w14:textId="77777777" w:rsidR="00F37DFD" w:rsidRPr="00F37DFD" w:rsidRDefault="00F37DFD" w:rsidP="00F37DFD">
      <w:r w:rsidRPr="00F37DFD">
        <w:t>HOW MANY TIMES CAN I APPLY?</w:t>
      </w:r>
    </w:p>
    <w:p w14:paraId="5EF96289" w14:textId="77777777" w:rsidR="00F37DFD" w:rsidRPr="00F37DFD" w:rsidRDefault="00F37DFD" w:rsidP="00F37DFD">
      <w:r w:rsidRPr="00F37DFD">
        <w:t xml:space="preserve">Individuals can request funds for a professional activity or activities once per year. </w:t>
      </w:r>
    </w:p>
    <w:p w14:paraId="2045FDEF" w14:textId="77777777" w:rsidR="00F37DFD" w:rsidRPr="00F37DFD" w:rsidRDefault="00F37DFD" w:rsidP="00F37DFD"/>
    <w:p w14:paraId="3057389C" w14:textId="2F10D976" w:rsidR="00333A1C" w:rsidRDefault="00333A1C" w:rsidP="00F37DFD">
      <w:r>
        <w:t>PROCESS</w:t>
      </w:r>
    </w:p>
    <w:p w14:paraId="11D0B835" w14:textId="2952A24B" w:rsidR="00333A1C" w:rsidRPr="00333A1C" w:rsidRDefault="00333A1C" w:rsidP="00333A1C">
      <w:pPr>
        <w:rPr>
          <w:rFonts w:cstheme="minorHAnsi"/>
        </w:rPr>
      </w:pPr>
      <w:r w:rsidRPr="00333A1C">
        <w:rPr>
          <w:rFonts w:cstheme="minorHAnsi"/>
        </w:rPr>
        <w:t>- Applications are accepted on a rolling basis and reviewed weekly by the Arts Council of GNHV</w:t>
      </w:r>
    </w:p>
    <w:p w14:paraId="455AD630" w14:textId="6228D549" w:rsidR="00333A1C" w:rsidRPr="00333A1C" w:rsidRDefault="00333A1C" w:rsidP="00333A1C">
      <w:pPr>
        <w:rPr>
          <w:rFonts w:eastAsia="Times New Roman" w:cstheme="minorHAnsi"/>
          <w:color w:val="202124"/>
          <w:spacing w:val="3"/>
          <w:shd w:val="clear" w:color="auto" w:fill="FFFFFF"/>
        </w:rPr>
      </w:pPr>
      <w:r w:rsidRPr="00333A1C">
        <w:rPr>
          <w:rFonts w:eastAsia="Times New Roman" w:cstheme="minorHAnsi"/>
          <w:color w:val="202124"/>
          <w:spacing w:val="3"/>
          <w:shd w:val="clear" w:color="auto" w:fill="FFFFFF"/>
        </w:rPr>
        <w:t>- Complete applications that meet the criteria will receive funding, subject to availability</w:t>
      </w:r>
    </w:p>
    <w:p w14:paraId="34733EE9" w14:textId="73FD181D" w:rsidR="00333A1C" w:rsidRPr="0047326B" w:rsidRDefault="00333A1C" w:rsidP="00F37DFD">
      <w:pPr>
        <w:rPr>
          <w:rFonts w:eastAsia="Times New Roman" w:cstheme="minorHAnsi"/>
          <w:color w:val="202124"/>
          <w:spacing w:val="3"/>
          <w:shd w:val="clear" w:color="auto" w:fill="FFFFFF"/>
        </w:rPr>
      </w:pPr>
      <w:r w:rsidRPr="00333A1C">
        <w:rPr>
          <w:rFonts w:eastAsia="Times New Roman" w:cstheme="minorHAnsi"/>
          <w:color w:val="202124"/>
          <w:spacing w:val="3"/>
          <w:shd w:val="clear" w:color="auto" w:fill="FFFFFF"/>
        </w:rPr>
        <w:t>- Applicants that are denied funding will receive feedback and can re-apply immediately</w:t>
      </w:r>
    </w:p>
    <w:p w14:paraId="79A152C8" w14:textId="77777777" w:rsidR="00333A1C" w:rsidRDefault="00333A1C" w:rsidP="00F37DFD"/>
    <w:p w14:paraId="382B7D56" w14:textId="1D239895" w:rsidR="00F37DFD" w:rsidRPr="00F37DFD" w:rsidRDefault="00F37DFD" w:rsidP="00F37DFD">
      <w:r w:rsidRPr="00F37DFD">
        <w:t>HOW LONG WILL IT TAKE TO FILL OUT FORM?</w:t>
      </w:r>
    </w:p>
    <w:p w14:paraId="777418F7" w14:textId="77777777" w:rsidR="00F37DFD" w:rsidRPr="00F37DFD" w:rsidRDefault="00F37DFD" w:rsidP="00F37DFD">
      <w:r w:rsidRPr="00F37DFD">
        <w:t xml:space="preserve">This application form should take 10 minutes to complete. You cannot save your work along the way, so please prepare your responses in advance. Visit newhavenarts.org/grants to download a PDF or Word document version of this application. </w:t>
      </w:r>
    </w:p>
    <w:p w14:paraId="3BEEBBEF" w14:textId="77777777" w:rsidR="00F37DFD" w:rsidRPr="00F37DFD" w:rsidRDefault="00F37DFD" w:rsidP="00F37DFD"/>
    <w:p w14:paraId="50AC9192" w14:textId="77777777" w:rsidR="00F37DFD" w:rsidRPr="00F37DFD" w:rsidRDefault="00F37DFD" w:rsidP="00F37DFD">
      <w:r w:rsidRPr="00F37DFD">
        <w:t xml:space="preserve">QUESTIONS? </w:t>
      </w:r>
    </w:p>
    <w:p w14:paraId="14B1759C" w14:textId="78904BB0" w:rsidR="00F37DFD" w:rsidRDefault="00F37DFD" w:rsidP="00F37DFD">
      <w:r w:rsidRPr="00F37DFD">
        <w:t>We’re here to help if you have any questions or if you need any accommodations to complete the application form - email Megan@NewHavenArts.org or call 203-772-2788</w:t>
      </w:r>
    </w:p>
    <w:p w14:paraId="52B492A0" w14:textId="7469EF58" w:rsidR="00F37DFD" w:rsidRDefault="00F37DFD" w:rsidP="00F37DFD"/>
    <w:p w14:paraId="4BE537F0" w14:textId="77777777" w:rsidR="00F37DFD" w:rsidRDefault="00F37DFD" w:rsidP="00F37DFD">
      <w:pPr>
        <w:pBdr>
          <w:bottom w:val="single" w:sz="12" w:space="1" w:color="auto"/>
        </w:pBdr>
        <w:rPr>
          <w:rFonts w:ascii="Roboto" w:eastAsia="Times New Roman" w:hAnsi="Roboto" w:cs="Times New Roman"/>
          <w:b/>
          <w:bCs/>
          <w:color w:val="000000"/>
          <w:spacing w:val="2"/>
        </w:rPr>
      </w:pPr>
    </w:p>
    <w:p w14:paraId="339FD7A4" w14:textId="77777777" w:rsidR="00F37DFD" w:rsidRDefault="00F37DFD" w:rsidP="00F37DFD">
      <w:pPr>
        <w:rPr>
          <w:rFonts w:ascii="Roboto" w:eastAsia="Times New Roman" w:hAnsi="Roboto" w:cs="Times New Roman"/>
          <w:color w:val="202124"/>
          <w:spacing w:val="3"/>
          <w:sz w:val="21"/>
          <w:szCs w:val="21"/>
        </w:rPr>
      </w:pPr>
    </w:p>
    <w:p w14:paraId="1620862C" w14:textId="77777777" w:rsidR="00F37DFD" w:rsidRDefault="00F37DFD" w:rsidP="00F37DFD">
      <w:pPr>
        <w:rPr>
          <w:rFonts w:ascii="Roboto" w:eastAsia="Times New Roman" w:hAnsi="Roboto" w:cs="Times New Roman"/>
          <w:color w:val="202124"/>
          <w:spacing w:val="3"/>
          <w:sz w:val="21"/>
          <w:szCs w:val="21"/>
        </w:rPr>
      </w:pPr>
    </w:p>
    <w:p w14:paraId="39EE9D43" w14:textId="77777777" w:rsidR="0047326B" w:rsidRDefault="0047326B" w:rsidP="00F37DFD">
      <w:pPr>
        <w:rPr>
          <w:rFonts w:ascii="Roboto" w:eastAsia="Times New Roman" w:hAnsi="Roboto" w:cs="Times New Roman"/>
          <w:b/>
          <w:bCs/>
          <w:color w:val="202124"/>
          <w:spacing w:val="3"/>
          <w:sz w:val="21"/>
          <w:szCs w:val="21"/>
        </w:rPr>
      </w:pPr>
    </w:p>
    <w:p w14:paraId="1DB8FAD7" w14:textId="77777777" w:rsidR="0047326B" w:rsidRDefault="0047326B" w:rsidP="00F37DFD">
      <w:pPr>
        <w:rPr>
          <w:rFonts w:ascii="Roboto" w:eastAsia="Times New Roman" w:hAnsi="Roboto" w:cs="Times New Roman"/>
          <w:b/>
          <w:bCs/>
          <w:color w:val="202124"/>
          <w:spacing w:val="3"/>
          <w:sz w:val="21"/>
          <w:szCs w:val="21"/>
        </w:rPr>
      </w:pPr>
    </w:p>
    <w:p w14:paraId="129D895F" w14:textId="77777777" w:rsidR="0047326B" w:rsidRDefault="0047326B" w:rsidP="00F37DFD">
      <w:pPr>
        <w:rPr>
          <w:rFonts w:ascii="Roboto" w:eastAsia="Times New Roman" w:hAnsi="Roboto" w:cs="Times New Roman"/>
          <w:b/>
          <w:bCs/>
          <w:color w:val="202124"/>
          <w:spacing w:val="3"/>
          <w:sz w:val="21"/>
          <w:szCs w:val="21"/>
        </w:rPr>
      </w:pPr>
    </w:p>
    <w:p w14:paraId="19088007" w14:textId="77777777" w:rsidR="0047326B" w:rsidRDefault="0047326B" w:rsidP="00F37DFD">
      <w:pPr>
        <w:rPr>
          <w:rFonts w:ascii="Roboto" w:eastAsia="Times New Roman" w:hAnsi="Roboto" w:cs="Times New Roman"/>
          <w:b/>
          <w:bCs/>
          <w:color w:val="202124"/>
          <w:spacing w:val="3"/>
          <w:sz w:val="21"/>
          <w:szCs w:val="21"/>
        </w:rPr>
      </w:pPr>
    </w:p>
    <w:p w14:paraId="6C30DE04" w14:textId="77777777" w:rsidR="0047326B" w:rsidRDefault="0047326B" w:rsidP="00F37DFD">
      <w:pPr>
        <w:rPr>
          <w:rFonts w:ascii="Roboto" w:eastAsia="Times New Roman" w:hAnsi="Roboto" w:cs="Times New Roman"/>
          <w:b/>
          <w:bCs/>
          <w:color w:val="202124"/>
          <w:spacing w:val="3"/>
          <w:sz w:val="21"/>
          <w:szCs w:val="21"/>
        </w:rPr>
      </w:pPr>
    </w:p>
    <w:p w14:paraId="17AA147A" w14:textId="77777777" w:rsidR="0047326B" w:rsidRDefault="0047326B" w:rsidP="00F37DFD">
      <w:pPr>
        <w:rPr>
          <w:rFonts w:ascii="Roboto" w:eastAsia="Times New Roman" w:hAnsi="Roboto" w:cs="Times New Roman"/>
          <w:b/>
          <w:bCs/>
          <w:color w:val="202124"/>
          <w:spacing w:val="3"/>
          <w:sz w:val="21"/>
          <w:szCs w:val="21"/>
        </w:rPr>
      </w:pPr>
    </w:p>
    <w:p w14:paraId="2197544A" w14:textId="77777777" w:rsidR="0047326B" w:rsidRDefault="0047326B" w:rsidP="00F37DFD">
      <w:pPr>
        <w:rPr>
          <w:rFonts w:ascii="Roboto" w:eastAsia="Times New Roman" w:hAnsi="Roboto" w:cs="Times New Roman"/>
          <w:b/>
          <w:bCs/>
          <w:color w:val="202124"/>
          <w:spacing w:val="3"/>
          <w:sz w:val="21"/>
          <w:szCs w:val="21"/>
        </w:rPr>
      </w:pPr>
    </w:p>
    <w:p w14:paraId="432D8773" w14:textId="77777777" w:rsidR="0047326B" w:rsidRDefault="0047326B" w:rsidP="00F37DFD">
      <w:pPr>
        <w:rPr>
          <w:rFonts w:ascii="Roboto" w:eastAsia="Times New Roman" w:hAnsi="Roboto" w:cs="Times New Roman"/>
          <w:b/>
          <w:bCs/>
          <w:color w:val="202124"/>
          <w:spacing w:val="3"/>
          <w:sz w:val="21"/>
          <w:szCs w:val="21"/>
        </w:rPr>
      </w:pPr>
    </w:p>
    <w:p w14:paraId="02E484B1" w14:textId="77777777" w:rsidR="0047326B" w:rsidRDefault="0047326B" w:rsidP="00F37DFD">
      <w:pPr>
        <w:rPr>
          <w:rFonts w:ascii="Roboto" w:eastAsia="Times New Roman" w:hAnsi="Roboto" w:cs="Times New Roman"/>
          <w:b/>
          <w:bCs/>
          <w:color w:val="202124"/>
          <w:spacing w:val="3"/>
          <w:sz w:val="21"/>
          <w:szCs w:val="21"/>
        </w:rPr>
      </w:pPr>
    </w:p>
    <w:p w14:paraId="422D380E" w14:textId="77777777" w:rsidR="0047326B" w:rsidRDefault="0047326B" w:rsidP="00F37DFD">
      <w:pPr>
        <w:rPr>
          <w:rFonts w:ascii="Roboto" w:eastAsia="Times New Roman" w:hAnsi="Roboto" w:cs="Times New Roman"/>
          <w:b/>
          <w:bCs/>
          <w:color w:val="202124"/>
          <w:spacing w:val="3"/>
          <w:sz w:val="21"/>
          <w:szCs w:val="21"/>
        </w:rPr>
      </w:pPr>
    </w:p>
    <w:p w14:paraId="448BF87D" w14:textId="77777777" w:rsidR="0047326B" w:rsidRDefault="0047326B" w:rsidP="00F37DFD">
      <w:pPr>
        <w:rPr>
          <w:rFonts w:ascii="Roboto" w:eastAsia="Times New Roman" w:hAnsi="Roboto" w:cs="Times New Roman"/>
          <w:b/>
          <w:bCs/>
          <w:color w:val="202124"/>
          <w:spacing w:val="3"/>
          <w:sz w:val="21"/>
          <w:szCs w:val="21"/>
        </w:rPr>
      </w:pPr>
    </w:p>
    <w:p w14:paraId="569F96EE" w14:textId="77777777" w:rsidR="0047326B" w:rsidRDefault="0047326B" w:rsidP="00F37DFD">
      <w:pPr>
        <w:rPr>
          <w:rFonts w:ascii="Roboto" w:eastAsia="Times New Roman" w:hAnsi="Roboto" w:cs="Times New Roman"/>
          <w:b/>
          <w:bCs/>
          <w:color w:val="202124"/>
          <w:spacing w:val="3"/>
          <w:sz w:val="21"/>
          <w:szCs w:val="21"/>
        </w:rPr>
      </w:pPr>
    </w:p>
    <w:p w14:paraId="6D893F15" w14:textId="77777777" w:rsidR="0047326B" w:rsidRDefault="0047326B" w:rsidP="00F37DFD">
      <w:pPr>
        <w:rPr>
          <w:rFonts w:ascii="Roboto" w:eastAsia="Times New Roman" w:hAnsi="Roboto" w:cs="Times New Roman"/>
          <w:b/>
          <w:bCs/>
          <w:color w:val="202124"/>
          <w:spacing w:val="3"/>
          <w:sz w:val="21"/>
          <w:szCs w:val="21"/>
        </w:rPr>
      </w:pPr>
    </w:p>
    <w:p w14:paraId="29D3904E" w14:textId="77777777" w:rsidR="0047326B" w:rsidRDefault="0047326B" w:rsidP="00F37DFD">
      <w:pPr>
        <w:rPr>
          <w:rFonts w:ascii="Roboto" w:eastAsia="Times New Roman" w:hAnsi="Roboto" w:cs="Times New Roman"/>
          <w:b/>
          <w:bCs/>
          <w:color w:val="202124"/>
          <w:spacing w:val="3"/>
          <w:sz w:val="21"/>
          <w:szCs w:val="21"/>
        </w:rPr>
      </w:pPr>
    </w:p>
    <w:p w14:paraId="43EC2597" w14:textId="3453C0A0" w:rsidR="00F37DFD" w:rsidRDefault="00F37DFD" w:rsidP="00F37DFD">
      <w:pPr>
        <w:rPr>
          <w:rFonts w:ascii="Roboto" w:eastAsia="Times New Roman" w:hAnsi="Roboto" w:cs="Times New Roman"/>
          <w:b/>
          <w:bCs/>
          <w:color w:val="202124"/>
          <w:spacing w:val="3"/>
          <w:sz w:val="21"/>
          <w:szCs w:val="21"/>
        </w:rPr>
      </w:pPr>
      <w:r w:rsidRPr="00F37DFD">
        <w:rPr>
          <w:rFonts w:ascii="Roboto" w:eastAsia="Times New Roman" w:hAnsi="Roboto" w:cs="Times New Roman"/>
          <w:b/>
          <w:bCs/>
          <w:color w:val="202124"/>
          <w:spacing w:val="3"/>
          <w:sz w:val="21"/>
          <w:szCs w:val="21"/>
        </w:rPr>
        <w:lastRenderedPageBreak/>
        <w:t>Name</w:t>
      </w:r>
      <w:r w:rsidR="0047326B">
        <w:rPr>
          <w:rFonts w:ascii="Roboto" w:eastAsia="Times New Roman" w:hAnsi="Roboto" w:cs="Times New Roman"/>
          <w:b/>
          <w:bCs/>
          <w:color w:val="202124"/>
          <w:spacing w:val="3"/>
          <w:sz w:val="21"/>
          <w:szCs w:val="21"/>
        </w:rPr>
        <w:t xml:space="preserve"> </w:t>
      </w:r>
      <w:r w:rsidR="0047326B" w:rsidRPr="00FE0C55">
        <w:rPr>
          <w:rFonts w:ascii="Roboto" w:eastAsia="Times New Roman" w:hAnsi="Roboto" w:cs="Times New Roman"/>
          <w:color w:val="D93025"/>
          <w:spacing w:val="2"/>
        </w:rPr>
        <w:t>*</w:t>
      </w:r>
      <w:r w:rsidR="0047326B">
        <w:rPr>
          <w:rFonts w:ascii="Roboto" w:eastAsia="Times New Roman" w:hAnsi="Roboto" w:cs="Times New Roman"/>
          <w:color w:val="202124"/>
          <w:spacing w:val="2"/>
        </w:rPr>
        <w:tab/>
      </w:r>
    </w:p>
    <w:p w14:paraId="0763408E" w14:textId="05B04E06" w:rsidR="00F37DFD" w:rsidRDefault="00F37DFD" w:rsidP="00F37DFD">
      <w:pPr>
        <w:rPr>
          <w:rFonts w:ascii="Roboto" w:eastAsia="Times New Roman" w:hAnsi="Roboto" w:cs="Times New Roman"/>
          <w:b/>
          <w:bCs/>
          <w:color w:val="202124"/>
          <w:spacing w:val="3"/>
          <w:sz w:val="21"/>
          <w:szCs w:val="21"/>
        </w:rPr>
      </w:pPr>
    </w:p>
    <w:p w14:paraId="57ADE5C4" w14:textId="455462C6" w:rsidR="00F37DFD" w:rsidRDefault="00F37DFD" w:rsidP="00F37DFD">
      <w:pPr>
        <w:rPr>
          <w:rFonts w:ascii="Roboto" w:eastAsia="Times New Roman" w:hAnsi="Roboto" w:cs="Times New Roman"/>
          <w:b/>
          <w:bCs/>
          <w:color w:val="202124"/>
          <w:spacing w:val="3"/>
          <w:sz w:val="21"/>
          <w:szCs w:val="21"/>
        </w:rPr>
      </w:pPr>
    </w:p>
    <w:p w14:paraId="515E2636" w14:textId="34A93EE1" w:rsidR="00F37DFD" w:rsidRDefault="00F37DFD" w:rsidP="00F37DFD">
      <w:pPr>
        <w:rPr>
          <w:rFonts w:ascii="Roboto" w:eastAsia="Times New Roman" w:hAnsi="Roboto" w:cs="Times New Roman"/>
          <w:b/>
          <w:bCs/>
          <w:color w:val="202124"/>
          <w:spacing w:val="3"/>
          <w:sz w:val="21"/>
          <w:szCs w:val="21"/>
        </w:rPr>
      </w:pPr>
      <w:r>
        <w:rPr>
          <w:rFonts w:ascii="Roboto" w:eastAsia="Times New Roman" w:hAnsi="Roboto" w:cs="Times New Roman"/>
          <w:b/>
          <w:bCs/>
          <w:color w:val="202124"/>
          <w:spacing w:val="3"/>
          <w:sz w:val="21"/>
          <w:szCs w:val="21"/>
        </w:rPr>
        <w:t xml:space="preserve">Pronouns </w:t>
      </w:r>
    </w:p>
    <w:p w14:paraId="26FB3B6A" w14:textId="77777777" w:rsidR="00F37DFD" w:rsidRPr="00F37DFD" w:rsidRDefault="00F37DFD" w:rsidP="00F37DFD">
      <w:pPr>
        <w:rPr>
          <w:rFonts w:ascii="Times New Roman" w:eastAsia="Times New Roman" w:hAnsi="Times New Roman" w:cs="Times New Roman"/>
        </w:rPr>
      </w:pPr>
      <w:proofErr w:type="gramStart"/>
      <w:r w:rsidRPr="00F37DFD">
        <w:rPr>
          <w:rFonts w:ascii="Calibri" w:eastAsia="Times New Roman" w:hAnsi="Calibri" w:cs="Calibri"/>
          <w:color w:val="000000"/>
        </w:rPr>
        <w:t>( )</w:t>
      </w:r>
      <w:proofErr w:type="gramEnd"/>
      <w:r w:rsidRPr="00F37DFD">
        <w:rPr>
          <w:rFonts w:ascii="Calibri" w:eastAsia="Times New Roman" w:hAnsi="Calibri" w:cs="Calibri"/>
          <w:color w:val="000000"/>
        </w:rPr>
        <w:t xml:space="preserve"> They/Them</w:t>
      </w:r>
    </w:p>
    <w:p w14:paraId="0F2320C9" w14:textId="77777777" w:rsidR="00F37DFD" w:rsidRPr="00F37DFD" w:rsidRDefault="00F37DFD" w:rsidP="00F37DFD">
      <w:pPr>
        <w:rPr>
          <w:rFonts w:ascii="Times New Roman" w:eastAsia="Times New Roman" w:hAnsi="Times New Roman" w:cs="Times New Roman"/>
        </w:rPr>
      </w:pPr>
      <w:proofErr w:type="gramStart"/>
      <w:r w:rsidRPr="00F37DFD">
        <w:rPr>
          <w:rFonts w:ascii="Calibri" w:eastAsia="Times New Roman" w:hAnsi="Calibri" w:cs="Calibri"/>
          <w:color w:val="000000"/>
        </w:rPr>
        <w:t>( )</w:t>
      </w:r>
      <w:proofErr w:type="gramEnd"/>
      <w:r w:rsidRPr="00F37DFD">
        <w:rPr>
          <w:rFonts w:ascii="Calibri" w:eastAsia="Times New Roman" w:hAnsi="Calibri" w:cs="Calibri"/>
          <w:color w:val="000000"/>
        </w:rPr>
        <w:t xml:space="preserve"> She/Her</w:t>
      </w:r>
    </w:p>
    <w:p w14:paraId="51AD793D" w14:textId="77777777" w:rsidR="00F37DFD" w:rsidRPr="00F37DFD" w:rsidRDefault="00F37DFD" w:rsidP="00F37DFD">
      <w:pPr>
        <w:rPr>
          <w:rFonts w:ascii="Times New Roman" w:eastAsia="Times New Roman" w:hAnsi="Times New Roman" w:cs="Times New Roman"/>
        </w:rPr>
      </w:pPr>
      <w:proofErr w:type="gramStart"/>
      <w:r w:rsidRPr="00F37DFD">
        <w:rPr>
          <w:rFonts w:ascii="Calibri" w:eastAsia="Times New Roman" w:hAnsi="Calibri" w:cs="Calibri"/>
          <w:color w:val="000000"/>
        </w:rPr>
        <w:t>( )</w:t>
      </w:r>
      <w:proofErr w:type="gramEnd"/>
      <w:r w:rsidRPr="00F37DFD">
        <w:rPr>
          <w:rFonts w:ascii="Calibri" w:eastAsia="Times New Roman" w:hAnsi="Calibri" w:cs="Calibri"/>
          <w:color w:val="000000"/>
        </w:rPr>
        <w:t xml:space="preserve"> He/Him</w:t>
      </w:r>
    </w:p>
    <w:p w14:paraId="0710F82C" w14:textId="77777777" w:rsidR="00F37DFD" w:rsidRPr="00F37DFD" w:rsidRDefault="00F37DFD" w:rsidP="00F37DFD">
      <w:pPr>
        <w:rPr>
          <w:rFonts w:ascii="Times New Roman" w:eastAsia="Times New Roman" w:hAnsi="Times New Roman" w:cs="Times New Roman"/>
        </w:rPr>
      </w:pPr>
      <w:proofErr w:type="gramStart"/>
      <w:r w:rsidRPr="00F37DFD">
        <w:rPr>
          <w:rFonts w:ascii="Calibri" w:eastAsia="Times New Roman" w:hAnsi="Calibri" w:cs="Calibri"/>
          <w:color w:val="000000"/>
        </w:rPr>
        <w:t>( )</w:t>
      </w:r>
      <w:proofErr w:type="gramEnd"/>
      <w:r w:rsidRPr="00F37DFD">
        <w:rPr>
          <w:rFonts w:ascii="Calibri" w:eastAsia="Times New Roman" w:hAnsi="Calibri" w:cs="Calibri"/>
          <w:color w:val="000000"/>
        </w:rPr>
        <w:t xml:space="preserve"> Other: </w:t>
      </w:r>
      <w:r w:rsidRPr="00F37DFD">
        <w:rPr>
          <w:rFonts w:ascii="Calibri" w:eastAsia="Times New Roman" w:hAnsi="Calibri" w:cs="Calibri"/>
          <w:i/>
          <w:iCs/>
          <w:color w:val="000000"/>
        </w:rPr>
        <w:t>Please specify</w:t>
      </w:r>
    </w:p>
    <w:p w14:paraId="310D6FC0" w14:textId="77777777" w:rsidR="00F37DFD" w:rsidRPr="00F37DFD" w:rsidRDefault="00F37DFD" w:rsidP="00F37DFD">
      <w:pPr>
        <w:rPr>
          <w:rFonts w:ascii="Times New Roman" w:eastAsia="Times New Roman" w:hAnsi="Times New Roman" w:cs="Times New Roman"/>
        </w:rPr>
      </w:pPr>
    </w:p>
    <w:p w14:paraId="29812777" w14:textId="77777777" w:rsidR="00F37DFD" w:rsidRDefault="00F37DFD" w:rsidP="00F37DFD">
      <w:pPr>
        <w:rPr>
          <w:rFonts w:ascii="Roboto" w:eastAsia="Times New Roman" w:hAnsi="Roboto" w:cs="Times New Roman"/>
          <w:b/>
          <w:bCs/>
          <w:color w:val="202124"/>
          <w:spacing w:val="3"/>
          <w:sz w:val="21"/>
          <w:szCs w:val="21"/>
        </w:rPr>
      </w:pPr>
    </w:p>
    <w:p w14:paraId="486F2DE3" w14:textId="6F0DDF09" w:rsidR="00F37DFD" w:rsidRDefault="00F37DFD" w:rsidP="00F37DFD">
      <w:pPr>
        <w:rPr>
          <w:rFonts w:ascii="Roboto" w:eastAsia="Times New Roman" w:hAnsi="Roboto" w:cs="Times New Roman"/>
          <w:b/>
          <w:bCs/>
          <w:color w:val="202124"/>
          <w:spacing w:val="3"/>
          <w:sz w:val="21"/>
          <w:szCs w:val="21"/>
        </w:rPr>
      </w:pPr>
      <w:r>
        <w:rPr>
          <w:rFonts w:ascii="Roboto" w:eastAsia="Times New Roman" w:hAnsi="Roboto" w:cs="Times New Roman"/>
          <w:b/>
          <w:bCs/>
          <w:color w:val="202124"/>
          <w:spacing w:val="3"/>
          <w:sz w:val="21"/>
          <w:szCs w:val="21"/>
        </w:rPr>
        <w:t>Email</w:t>
      </w:r>
      <w:r w:rsidR="0047326B" w:rsidRPr="00FE0C55">
        <w:rPr>
          <w:rFonts w:ascii="Roboto" w:eastAsia="Times New Roman" w:hAnsi="Roboto" w:cs="Times New Roman"/>
          <w:color w:val="D93025"/>
          <w:spacing w:val="2"/>
        </w:rPr>
        <w:t>*</w:t>
      </w:r>
      <w:r w:rsidR="0047326B">
        <w:rPr>
          <w:rFonts w:ascii="Roboto" w:eastAsia="Times New Roman" w:hAnsi="Roboto" w:cs="Times New Roman"/>
          <w:color w:val="202124"/>
          <w:spacing w:val="2"/>
        </w:rPr>
        <w:tab/>
      </w:r>
    </w:p>
    <w:p w14:paraId="55571B20" w14:textId="09B88733" w:rsidR="00F37DFD" w:rsidRDefault="00F37DFD" w:rsidP="00F37DFD">
      <w:pPr>
        <w:rPr>
          <w:rFonts w:ascii="Roboto" w:eastAsia="Times New Roman" w:hAnsi="Roboto" w:cs="Times New Roman"/>
          <w:b/>
          <w:bCs/>
          <w:color w:val="202124"/>
          <w:spacing w:val="3"/>
          <w:sz w:val="21"/>
          <w:szCs w:val="21"/>
        </w:rPr>
      </w:pPr>
    </w:p>
    <w:p w14:paraId="380B3316" w14:textId="77777777" w:rsidR="00F37DFD" w:rsidRDefault="00F37DFD" w:rsidP="00F37DFD">
      <w:pPr>
        <w:rPr>
          <w:rFonts w:ascii="Roboto" w:eastAsia="Times New Roman" w:hAnsi="Roboto" w:cs="Times New Roman"/>
          <w:b/>
          <w:bCs/>
          <w:color w:val="202124"/>
          <w:spacing w:val="3"/>
          <w:sz w:val="21"/>
          <w:szCs w:val="21"/>
        </w:rPr>
      </w:pPr>
    </w:p>
    <w:p w14:paraId="07276A93" w14:textId="71616D47" w:rsidR="00F37DFD" w:rsidRDefault="00F37DFD" w:rsidP="00F37DFD">
      <w:pPr>
        <w:rPr>
          <w:rFonts w:ascii="Roboto" w:eastAsia="Times New Roman" w:hAnsi="Roboto" w:cs="Times New Roman"/>
          <w:b/>
          <w:bCs/>
          <w:color w:val="202124"/>
          <w:spacing w:val="3"/>
          <w:sz w:val="21"/>
          <w:szCs w:val="21"/>
        </w:rPr>
      </w:pPr>
      <w:r>
        <w:rPr>
          <w:rFonts w:ascii="Roboto" w:eastAsia="Times New Roman" w:hAnsi="Roboto" w:cs="Times New Roman"/>
          <w:b/>
          <w:bCs/>
          <w:color w:val="202124"/>
          <w:spacing w:val="3"/>
          <w:sz w:val="21"/>
          <w:szCs w:val="21"/>
        </w:rPr>
        <w:t>Phon</w:t>
      </w:r>
      <w:r w:rsidR="0047326B">
        <w:rPr>
          <w:rFonts w:ascii="Roboto" w:eastAsia="Times New Roman" w:hAnsi="Roboto" w:cs="Times New Roman"/>
          <w:b/>
          <w:bCs/>
          <w:color w:val="202124"/>
          <w:spacing w:val="3"/>
          <w:sz w:val="21"/>
          <w:szCs w:val="21"/>
        </w:rPr>
        <w:t>e</w:t>
      </w:r>
      <w:r w:rsidR="0047326B" w:rsidRPr="00FE0C55">
        <w:rPr>
          <w:rFonts w:ascii="Roboto" w:eastAsia="Times New Roman" w:hAnsi="Roboto" w:cs="Times New Roman"/>
          <w:color w:val="D93025"/>
          <w:spacing w:val="2"/>
        </w:rPr>
        <w:t>*</w:t>
      </w:r>
      <w:r w:rsidR="0047326B">
        <w:rPr>
          <w:rFonts w:ascii="Roboto" w:eastAsia="Times New Roman" w:hAnsi="Roboto" w:cs="Times New Roman"/>
          <w:color w:val="202124"/>
          <w:spacing w:val="2"/>
        </w:rPr>
        <w:tab/>
      </w:r>
      <w:r>
        <w:rPr>
          <w:rFonts w:ascii="Roboto" w:eastAsia="Times New Roman" w:hAnsi="Roboto" w:cs="Times New Roman"/>
          <w:b/>
          <w:bCs/>
          <w:color w:val="202124"/>
          <w:spacing w:val="3"/>
          <w:sz w:val="21"/>
          <w:szCs w:val="21"/>
        </w:rPr>
        <w:t xml:space="preserve"> </w:t>
      </w:r>
    </w:p>
    <w:p w14:paraId="08CF9F57" w14:textId="202085C7" w:rsidR="00F37DFD" w:rsidRDefault="00F37DFD" w:rsidP="00F37DFD">
      <w:pPr>
        <w:rPr>
          <w:rFonts w:ascii="Roboto" w:eastAsia="Times New Roman" w:hAnsi="Roboto" w:cs="Times New Roman"/>
          <w:b/>
          <w:bCs/>
          <w:color w:val="202124"/>
          <w:spacing w:val="3"/>
          <w:sz w:val="21"/>
          <w:szCs w:val="21"/>
        </w:rPr>
      </w:pPr>
    </w:p>
    <w:p w14:paraId="1AB8ED79" w14:textId="437B0E0D" w:rsidR="00F37DFD" w:rsidRDefault="00F37DFD" w:rsidP="00F37DFD">
      <w:pPr>
        <w:rPr>
          <w:rFonts w:ascii="Roboto" w:eastAsia="Times New Roman" w:hAnsi="Roboto" w:cs="Times New Roman"/>
          <w:b/>
          <w:bCs/>
          <w:color w:val="202124"/>
          <w:spacing w:val="3"/>
          <w:sz w:val="21"/>
          <w:szCs w:val="21"/>
        </w:rPr>
      </w:pPr>
    </w:p>
    <w:p w14:paraId="62D6F36B" w14:textId="1B72AD73" w:rsidR="00F37DFD" w:rsidRPr="00F37DFD" w:rsidRDefault="00F37DFD" w:rsidP="00F37DFD">
      <w:pPr>
        <w:rPr>
          <w:rFonts w:ascii="Roboto" w:eastAsia="Times New Roman" w:hAnsi="Roboto" w:cs="Times New Roman"/>
          <w:b/>
          <w:bCs/>
          <w:color w:val="202124"/>
          <w:spacing w:val="3"/>
          <w:sz w:val="21"/>
          <w:szCs w:val="21"/>
        </w:rPr>
      </w:pPr>
      <w:r>
        <w:rPr>
          <w:rFonts w:ascii="Roboto" w:eastAsia="Times New Roman" w:hAnsi="Roboto" w:cs="Times New Roman"/>
          <w:b/>
          <w:bCs/>
          <w:color w:val="202124"/>
          <w:spacing w:val="3"/>
          <w:sz w:val="21"/>
          <w:szCs w:val="21"/>
        </w:rPr>
        <w:t>Your website</w:t>
      </w:r>
      <w:r w:rsidRPr="00D84000">
        <w:rPr>
          <w:rFonts w:ascii="Roboto" w:eastAsia="Times New Roman" w:hAnsi="Roboto" w:cs="Times New Roman"/>
          <w:b/>
          <w:bCs/>
          <w:color w:val="202124"/>
          <w:spacing w:val="3"/>
          <w:sz w:val="21"/>
          <w:szCs w:val="21"/>
        </w:rPr>
        <w:t>:</w:t>
      </w:r>
      <w:r>
        <w:rPr>
          <w:rFonts w:ascii="Roboto" w:eastAsia="Times New Roman" w:hAnsi="Roboto" w:cs="Times New Roman"/>
          <w:b/>
          <w:bCs/>
          <w:color w:val="202124"/>
          <w:spacing w:val="3"/>
          <w:sz w:val="21"/>
          <w:szCs w:val="21"/>
        </w:rPr>
        <w:t xml:space="preserve"> </w:t>
      </w:r>
    </w:p>
    <w:p w14:paraId="029013B7" w14:textId="77777777" w:rsidR="00F37DFD" w:rsidRDefault="00F37DFD" w:rsidP="00F37DFD">
      <w:pPr>
        <w:rPr>
          <w:b/>
          <w:bCs/>
        </w:rPr>
      </w:pPr>
    </w:p>
    <w:p w14:paraId="781476E0" w14:textId="3BCD4A8E" w:rsidR="00F37DFD" w:rsidRDefault="00D84000" w:rsidP="00F37DFD">
      <w:pPr>
        <w:rPr>
          <w:b/>
          <w:bCs/>
        </w:rPr>
      </w:pPr>
      <w:r>
        <w:rPr>
          <w:b/>
          <w:bCs/>
        </w:rPr>
        <w:t>Do you meet the eligibility requirements?</w:t>
      </w:r>
      <w:r w:rsidR="0047326B" w:rsidRPr="0047326B">
        <w:rPr>
          <w:rFonts w:ascii="Roboto" w:eastAsia="Times New Roman" w:hAnsi="Roboto" w:cs="Times New Roman"/>
          <w:color w:val="D93025"/>
          <w:spacing w:val="2"/>
        </w:rPr>
        <w:t xml:space="preserve"> </w:t>
      </w:r>
      <w:r w:rsidR="0047326B" w:rsidRPr="00FE0C55">
        <w:rPr>
          <w:rFonts w:ascii="Roboto" w:eastAsia="Times New Roman" w:hAnsi="Roboto" w:cs="Times New Roman"/>
          <w:color w:val="D93025"/>
          <w:spacing w:val="2"/>
        </w:rPr>
        <w:t>*</w:t>
      </w:r>
      <w:r w:rsidR="0047326B">
        <w:rPr>
          <w:rFonts w:ascii="Roboto" w:eastAsia="Times New Roman" w:hAnsi="Roboto" w:cs="Times New Roman"/>
          <w:color w:val="202124"/>
          <w:spacing w:val="2"/>
        </w:rPr>
        <w:tab/>
      </w:r>
    </w:p>
    <w:p w14:paraId="16DA02EC" w14:textId="75A39AB1" w:rsidR="00D84000" w:rsidRDefault="0047326B" w:rsidP="00F37DFD">
      <w:r w:rsidRPr="0047326B">
        <w:t>Criteria: Black, Brown, Indigenous, Asian American, Pacific Islander arts administrator or aspiring arts administrator living in Greater New Haven (Bethany | Branford | Cheshire | East Haven | Guilford | Hamden | Madison | Meriden | Milford | New Haven | North Branford | North Haven | Orange | Wallingford | West Haven | Woodbridge)</w:t>
      </w:r>
    </w:p>
    <w:p w14:paraId="20726865" w14:textId="77777777" w:rsidR="0047326B" w:rsidRDefault="0047326B" w:rsidP="00F37DFD"/>
    <w:p w14:paraId="777DF192" w14:textId="63F658B0" w:rsidR="00D84000" w:rsidRDefault="00D84000" w:rsidP="00F37DFD">
      <w:proofErr w:type="gramStart"/>
      <w:r>
        <w:t>( )</w:t>
      </w:r>
      <w:proofErr w:type="gramEnd"/>
      <w:r>
        <w:t xml:space="preserve"> Yes</w:t>
      </w:r>
    </w:p>
    <w:p w14:paraId="7CB54794" w14:textId="4B27E926" w:rsidR="00D84000" w:rsidRDefault="00D84000" w:rsidP="00F37DFD">
      <w:proofErr w:type="gramStart"/>
      <w:r>
        <w:t>( )</w:t>
      </w:r>
      <w:proofErr w:type="gramEnd"/>
      <w:r>
        <w:t xml:space="preserve"> No</w:t>
      </w:r>
    </w:p>
    <w:p w14:paraId="5528422D" w14:textId="047F9D5B" w:rsidR="00D84000" w:rsidRDefault="00D84000" w:rsidP="00F37DFD"/>
    <w:p w14:paraId="4CF3DC1F" w14:textId="77777777" w:rsidR="00333A1C" w:rsidRDefault="00333A1C" w:rsidP="00F37DFD"/>
    <w:p w14:paraId="3FDB44C0" w14:textId="12FF9B72" w:rsidR="00D84000" w:rsidRPr="00333A1C" w:rsidRDefault="00D84000" w:rsidP="00F37DFD">
      <w:pPr>
        <w:rPr>
          <w:b/>
          <w:bCs/>
        </w:rPr>
      </w:pPr>
      <w:r w:rsidRPr="00333A1C">
        <w:rPr>
          <w:b/>
          <w:bCs/>
        </w:rPr>
        <w:t>Affiliated nonprofit(s) | institution(s) | group(s)</w:t>
      </w:r>
      <w:r w:rsidR="00333A1C" w:rsidRPr="00333A1C">
        <w:rPr>
          <w:b/>
          <w:bCs/>
        </w:rPr>
        <w:t>:</w:t>
      </w:r>
    </w:p>
    <w:p w14:paraId="0CD80BC1" w14:textId="77777777" w:rsidR="00333A1C" w:rsidRDefault="00333A1C" w:rsidP="00F37DFD"/>
    <w:p w14:paraId="2B904C83" w14:textId="59D407C5" w:rsidR="00333A1C" w:rsidRDefault="00333A1C" w:rsidP="00F37DFD"/>
    <w:p w14:paraId="363AE3AA" w14:textId="4543E38C" w:rsidR="00333A1C" w:rsidRPr="00333A1C" w:rsidRDefault="00333A1C" w:rsidP="00F37DFD">
      <w:pPr>
        <w:rPr>
          <w:b/>
          <w:bCs/>
        </w:rPr>
      </w:pPr>
      <w:r w:rsidRPr="00333A1C">
        <w:rPr>
          <w:b/>
          <w:bCs/>
        </w:rPr>
        <w:t>Website of nonprofit | institution | group:</w:t>
      </w:r>
    </w:p>
    <w:p w14:paraId="587D5AC2" w14:textId="5FEE4770" w:rsidR="00333A1C" w:rsidRDefault="00333A1C" w:rsidP="00F37DFD"/>
    <w:p w14:paraId="533786DA" w14:textId="4C93C739" w:rsidR="00333A1C" w:rsidRDefault="00333A1C" w:rsidP="00F37DFD"/>
    <w:p w14:paraId="5C4EB251" w14:textId="77777777" w:rsidR="00333A1C" w:rsidRDefault="00333A1C" w:rsidP="00F37DFD"/>
    <w:p w14:paraId="0BE705EB" w14:textId="4142DDE2" w:rsidR="00333A1C" w:rsidRDefault="00333A1C" w:rsidP="00F37DFD">
      <w:pPr>
        <w:rPr>
          <w:b/>
          <w:bCs/>
        </w:rPr>
      </w:pPr>
      <w:r w:rsidRPr="00333A1C">
        <w:rPr>
          <w:b/>
          <w:bCs/>
        </w:rPr>
        <w:t>What professional development activity or activities are you wishing to undertake (please include dates if applicable)?</w:t>
      </w:r>
      <w:r w:rsidR="0047326B" w:rsidRPr="0047326B">
        <w:rPr>
          <w:rFonts w:ascii="Roboto" w:eastAsia="Times New Roman" w:hAnsi="Roboto" w:cs="Times New Roman"/>
          <w:color w:val="D93025"/>
          <w:spacing w:val="2"/>
        </w:rPr>
        <w:t xml:space="preserve"> </w:t>
      </w:r>
      <w:r w:rsidR="0047326B" w:rsidRPr="00FE0C55">
        <w:rPr>
          <w:rFonts w:ascii="Roboto" w:eastAsia="Times New Roman" w:hAnsi="Roboto" w:cs="Times New Roman"/>
          <w:color w:val="D93025"/>
          <w:spacing w:val="2"/>
        </w:rPr>
        <w:t>*</w:t>
      </w:r>
      <w:r w:rsidR="0047326B">
        <w:rPr>
          <w:rFonts w:ascii="Roboto" w:eastAsia="Times New Roman" w:hAnsi="Roboto" w:cs="Times New Roman"/>
          <w:color w:val="202124"/>
          <w:spacing w:val="2"/>
        </w:rPr>
        <w:tab/>
      </w:r>
    </w:p>
    <w:p w14:paraId="51C31EA3" w14:textId="457B2290" w:rsidR="00333A1C" w:rsidRDefault="00333A1C" w:rsidP="00F37DFD">
      <w:pPr>
        <w:rPr>
          <w:b/>
          <w:bCs/>
        </w:rPr>
      </w:pPr>
    </w:p>
    <w:p w14:paraId="71F214A5" w14:textId="6F0EF526" w:rsidR="00333A1C" w:rsidRDefault="00333A1C" w:rsidP="00F37DFD">
      <w:pPr>
        <w:rPr>
          <w:b/>
          <w:bCs/>
        </w:rPr>
      </w:pPr>
    </w:p>
    <w:p w14:paraId="213DE0B9" w14:textId="77777777" w:rsidR="00333A1C" w:rsidRDefault="00333A1C" w:rsidP="00F37DFD">
      <w:pPr>
        <w:rPr>
          <w:b/>
          <w:bCs/>
        </w:rPr>
      </w:pPr>
    </w:p>
    <w:p w14:paraId="581C3115" w14:textId="77777777" w:rsidR="00333A1C" w:rsidRDefault="00333A1C" w:rsidP="00F37DFD">
      <w:pPr>
        <w:rPr>
          <w:b/>
          <w:bCs/>
        </w:rPr>
      </w:pPr>
    </w:p>
    <w:p w14:paraId="6996307C" w14:textId="485FA052" w:rsidR="00333A1C" w:rsidRDefault="00333A1C" w:rsidP="00F37DFD">
      <w:pPr>
        <w:rPr>
          <w:b/>
          <w:bCs/>
        </w:rPr>
      </w:pPr>
      <w:r w:rsidRPr="00333A1C">
        <w:rPr>
          <w:b/>
          <w:bCs/>
        </w:rPr>
        <w:t>Provide the website address of the professional development service provider and/or the website address of the specific professional activity.</w:t>
      </w:r>
    </w:p>
    <w:p w14:paraId="0560C5C0" w14:textId="77777777" w:rsidR="00333A1C" w:rsidRDefault="00333A1C" w:rsidP="00F37DFD"/>
    <w:p w14:paraId="2A3A65CE" w14:textId="1D6066E8" w:rsidR="00333A1C" w:rsidRDefault="00333A1C" w:rsidP="00F37DFD"/>
    <w:p w14:paraId="1658884F" w14:textId="66106556" w:rsidR="00333A1C" w:rsidRDefault="00333A1C" w:rsidP="00F37DFD">
      <w:pPr>
        <w:rPr>
          <w:b/>
          <w:bCs/>
        </w:rPr>
      </w:pPr>
      <w:r w:rsidRPr="00333A1C">
        <w:rPr>
          <w:b/>
          <w:bCs/>
        </w:rPr>
        <w:lastRenderedPageBreak/>
        <w:t>How are you hoping this professional activity or activities will advance your career?</w:t>
      </w:r>
      <w:r w:rsidR="0047326B" w:rsidRPr="0047326B">
        <w:rPr>
          <w:rFonts w:ascii="Roboto" w:eastAsia="Times New Roman" w:hAnsi="Roboto" w:cs="Times New Roman"/>
          <w:color w:val="D93025"/>
          <w:spacing w:val="2"/>
        </w:rPr>
        <w:t xml:space="preserve"> </w:t>
      </w:r>
      <w:r w:rsidR="0047326B" w:rsidRPr="00FE0C55">
        <w:rPr>
          <w:rFonts w:ascii="Roboto" w:eastAsia="Times New Roman" w:hAnsi="Roboto" w:cs="Times New Roman"/>
          <w:color w:val="D93025"/>
          <w:spacing w:val="2"/>
        </w:rPr>
        <w:t>*</w:t>
      </w:r>
      <w:r w:rsidR="0047326B">
        <w:rPr>
          <w:rFonts w:ascii="Roboto" w:eastAsia="Times New Roman" w:hAnsi="Roboto" w:cs="Times New Roman"/>
          <w:color w:val="202124"/>
          <w:spacing w:val="2"/>
        </w:rPr>
        <w:tab/>
      </w:r>
    </w:p>
    <w:p w14:paraId="5900E42A" w14:textId="123E113A" w:rsidR="00333A1C" w:rsidRDefault="00333A1C" w:rsidP="00F37DFD">
      <w:pPr>
        <w:rPr>
          <w:b/>
          <w:bCs/>
        </w:rPr>
      </w:pPr>
    </w:p>
    <w:p w14:paraId="72279C1C" w14:textId="749CC74B" w:rsidR="00333A1C" w:rsidRDefault="00333A1C" w:rsidP="00F37DFD">
      <w:pPr>
        <w:rPr>
          <w:b/>
          <w:bCs/>
        </w:rPr>
      </w:pPr>
    </w:p>
    <w:p w14:paraId="3D968274" w14:textId="6C8F111E" w:rsidR="00333A1C" w:rsidRDefault="00333A1C" w:rsidP="00F37DFD">
      <w:pPr>
        <w:rPr>
          <w:b/>
          <w:bCs/>
        </w:rPr>
      </w:pPr>
    </w:p>
    <w:p w14:paraId="479098D8" w14:textId="11447482" w:rsidR="00333A1C" w:rsidRDefault="00333A1C" w:rsidP="00F37DFD">
      <w:pPr>
        <w:rPr>
          <w:b/>
          <w:bCs/>
        </w:rPr>
      </w:pPr>
    </w:p>
    <w:p w14:paraId="0A365122" w14:textId="60D337C7" w:rsidR="00333A1C" w:rsidRDefault="00333A1C" w:rsidP="00F37DFD">
      <w:pPr>
        <w:rPr>
          <w:b/>
          <w:bCs/>
        </w:rPr>
      </w:pPr>
    </w:p>
    <w:p w14:paraId="220FB080" w14:textId="77777777" w:rsidR="00333A1C" w:rsidRDefault="00333A1C" w:rsidP="00F37DFD">
      <w:pPr>
        <w:rPr>
          <w:b/>
          <w:bCs/>
        </w:rPr>
      </w:pPr>
    </w:p>
    <w:p w14:paraId="6A915EC8" w14:textId="5FF5F5A2" w:rsidR="00333A1C" w:rsidRDefault="00333A1C" w:rsidP="00F37DFD">
      <w:pPr>
        <w:rPr>
          <w:b/>
          <w:bCs/>
        </w:rPr>
      </w:pPr>
      <w:r w:rsidRPr="00333A1C">
        <w:rPr>
          <w:b/>
          <w:bCs/>
        </w:rPr>
        <w:t>How much are you requesting?</w:t>
      </w:r>
      <w:r w:rsidR="0047326B" w:rsidRPr="0047326B">
        <w:rPr>
          <w:rFonts w:ascii="Roboto" w:eastAsia="Times New Roman" w:hAnsi="Roboto" w:cs="Times New Roman"/>
          <w:color w:val="D93025"/>
          <w:spacing w:val="2"/>
        </w:rPr>
        <w:t xml:space="preserve"> </w:t>
      </w:r>
      <w:r w:rsidR="0047326B" w:rsidRPr="00FE0C55">
        <w:rPr>
          <w:rFonts w:ascii="Roboto" w:eastAsia="Times New Roman" w:hAnsi="Roboto" w:cs="Times New Roman"/>
          <w:color w:val="D93025"/>
          <w:spacing w:val="2"/>
        </w:rPr>
        <w:t>*</w:t>
      </w:r>
      <w:r w:rsidR="0047326B">
        <w:rPr>
          <w:rFonts w:ascii="Roboto" w:eastAsia="Times New Roman" w:hAnsi="Roboto" w:cs="Times New Roman"/>
          <w:color w:val="202124"/>
          <w:spacing w:val="2"/>
        </w:rPr>
        <w:tab/>
      </w:r>
    </w:p>
    <w:p w14:paraId="0B1A7FAA" w14:textId="506B01FF" w:rsidR="00333A1C" w:rsidRDefault="00333A1C" w:rsidP="00F37DFD">
      <w:r w:rsidRPr="00333A1C">
        <w:t>Max request amount is $2,500</w:t>
      </w:r>
    </w:p>
    <w:p w14:paraId="2DC521DB" w14:textId="4EF2E4DB" w:rsidR="00333A1C" w:rsidRDefault="00333A1C" w:rsidP="00F37DFD">
      <w:r>
        <w:t>$</w:t>
      </w:r>
    </w:p>
    <w:p w14:paraId="24A3DF7F" w14:textId="34386E60" w:rsidR="00333A1C" w:rsidRDefault="00333A1C" w:rsidP="00F37DFD"/>
    <w:p w14:paraId="73EF3170" w14:textId="601BBA57" w:rsidR="00333A1C" w:rsidRDefault="00333A1C" w:rsidP="00F37DFD"/>
    <w:p w14:paraId="22C878AB" w14:textId="35481F1E" w:rsidR="0047326B" w:rsidRPr="0047326B" w:rsidRDefault="0047326B" w:rsidP="00F37DFD">
      <w:pPr>
        <w:rPr>
          <w:b/>
          <w:bCs/>
        </w:rPr>
      </w:pPr>
      <w:r w:rsidRPr="0047326B">
        <w:rPr>
          <w:b/>
          <w:bCs/>
        </w:rPr>
        <w:t>Provide an itemized description on how you will be spending the funds.</w:t>
      </w:r>
      <w:r w:rsidRPr="0047326B">
        <w:rPr>
          <w:rFonts w:ascii="Roboto" w:eastAsia="Times New Roman" w:hAnsi="Roboto" w:cs="Times New Roman"/>
          <w:color w:val="D93025"/>
          <w:spacing w:val="2"/>
        </w:rPr>
        <w:t xml:space="preserve"> </w:t>
      </w:r>
      <w:r w:rsidRPr="00FE0C55">
        <w:rPr>
          <w:rFonts w:ascii="Roboto" w:eastAsia="Times New Roman" w:hAnsi="Roboto" w:cs="Times New Roman"/>
          <w:color w:val="D93025"/>
          <w:spacing w:val="2"/>
        </w:rPr>
        <w:t>*</w:t>
      </w:r>
      <w:r>
        <w:rPr>
          <w:rFonts w:ascii="Roboto" w:eastAsia="Times New Roman" w:hAnsi="Roboto" w:cs="Times New Roman"/>
          <w:color w:val="202124"/>
          <w:spacing w:val="2"/>
        </w:rPr>
        <w:tab/>
      </w:r>
    </w:p>
    <w:p w14:paraId="35D9A486" w14:textId="79896704" w:rsidR="0047326B" w:rsidRDefault="0047326B" w:rsidP="00F37DFD"/>
    <w:p w14:paraId="27420974" w14:textId="1886067E" w:rsidR="0047326B" w:rsidRDefault="0047326B" w:rsidP="00F37DFD"/>
    <w:p w14:paraId="68B3D155" w14:textId="77777777" w:rsidR="0047326B" w:rsidRDefault="0047326B" w:rsidP="00F37DFD"/>
    <w:p w14:paraId="390F95A7" w14:textId="77777777" w:rsidR="0047326B" w:rsidRDefault="0047326B" w:rsidP="00F37DFD"/>
    <w:p w14:paraId="56B56B34" w14:textId="3C2B45EC" w:rsidR="00333A1C" w:rsidRPr="00333A1C" w:rsidRDefault="00333A1C" w:rsidP="00F37DFD">
      <w:pPr>
        <w:rPr>
          <w:b/>
          <w:bCs/>
        </w:rPr>
      </w:pPr>
      <w:r w:rsidRPr="00333A1C">
        <w:rPr>
          <w:b/>
          <w:bCs/>
        </w:rPr>
        <w:t>How else can we help you with your professional development?</w:t>
      </w:r>
    </w:p>
    <w:p w14:paraId="6326413B" w14:textId="3817FE32" w:rsidR="00333A1C" w:rsidRPr="00333A1C" w:rsidRDefault="00333A1C" w:rsidP="00F37DFD"/>
    <w:sectPr w:rsidR="00333A1C" w:rsidRPr="0033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75758"/>
    <w:multiLevelType w:val="hybridMultilevel"/>
    <w:tmpl w:val="5C78C9EE"/>
    <w:lvl w:ilvl="0" w:tplc="44C48CDC">
      <w:start w:val="4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D4"/>
    <w:rsid w:val="00333A1C"/>
    <w:rsid w:val="003E5BFB"/>
    <w:rsid w:val="0047326B"/>
    <w:rsid w:val="00774DCE"/>
    <w:rsid w:val="00D84000"/>
    <w:rsid w:val="00D953D4"/>
    <w:rsid w:val="00F3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8812B"/>
  <w15:chartTrackingRefBased/>
  <w15:docId w15:val="{729A6568-B905-2948-AD43-A5AF925A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DF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3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457653">
      <w:bodyDiv w:val="1"/>
      <w:marLeft w:val="0"/>
      <w:marRight w:val="0"/>
      <w:marTop w:val="0"/>
      <w:marBottom w:val="0"/>
      <w:divBdr>
        <w:top w:val="none" w:sz="0" w:space="0" w:color="auto"/>
        <w:left w:val="none" w:sz="0" w:space="0" w:color="auto"/>
        <w:bottom w:val="none" w:sz="0" w:space="0" w:color="auto"/>
        <w:right w:val="none" w:sz="0" w:space="0" w:color="auto"/>
      </w:divBdr>
    </w:div>
    <w:div w:id="769933229">
      <w:bodyDiv w:val="1"/>
      <w:marLeft w:val="0"/>
      <w:marRight w:val="0"/>
      <w:marTop w:val="0"/>
      <w:marBottom w:val="0"/>
      <w:divBdr>
        <w:top w:val="none" w:sz="0" w:space="0" w:color="auto"/>
        <w:left w:val="none" w:sz="0" w:space="0" w:color="auto"/>
        <w:bottom w:val="none" w:sz="0" w:space="0" w:color="auto"/>
        <w:right w:val="none" w:sz="0" w:space="0" w:color="auto"/>
      </w:divBdr>
    </w:div>
    <w:div w:id="921333658">
      <w:bodyDiv w:val="1"/>
      <w:marLeft w:val="0"/>
      <w:marRight w:val="0"/>
      <w:marTop w:val="0"/>
      <w:marBottom w:val="0"/>
      <w:divBdr>
        <w:top w:val="none" w:sz="0" w:space="0" w:color="auto"/>
        <w:left w:val="none" w:sz="0" w:space="0" w:color="auto"/>
        <w:bottom w:val="none" w:sz="0" w:space="0" w:color="auto"/>
        <w:right w:val="none" w:sz="0" w:space="0" w:color="auto"/>
      </w:divBdr>
    </w:div>
    <w:div w:id="1087575995">
      <w:bodyDiv w:val="1"/>
      <w:marLeft w:val="0"/>
      <w:marRight w:val="0"/>
      <w:marTop w:val="0"/>
      <w:marBottom w:val="0"/>
      <w:divBdr>
        <w:top w:val="none" w:sz="0" w:space="0" w:color="auto"/>
        <w:left w:val="none" w:sz="0" w:space="0" w:color="auto"/>
        <w:bottom w:val="none" w:sz="0" w:space="0" w:color="auto"/>
        <w:right w:val="none" w:sz="0" w:space="0" w:color="auto"/>
      </w:divBdr>
    </w:div>
    <w:div w:id="1600673040">
      <w:bodyDiv w:val="1"/>
      <w:marLeft w:val="0"/>
      <w:marRight w:val="0"/>
      <w:marTop w:val="0"/>
      <w:marBottom w:val="0"/>
      <w:divBdr>
        <w:top w:val="none" w:sz="0" w:space="0" w:color="auto"/>
        <w:left w:val="none" w:sz="0" w:space="0" w:color="auto"/>
        <w:bottom w:val="none" w:sz="0" w:space="0" w:color="auto"/>
        <w:right w:val="none" w:sz="0" w:space="0" w:color="auto"/>
      </w:divBdr>
    </w:div>
    <w:div w:id="1783382558">
      <w:bodyDiv w:val="1"/>
      <w:marLeft w:val="0"/>
      <w:marRight w:val="0"/>
      <w:marTop w:val="0"/>
      <w:marBottom w:val="0"/>
      <w:divBdr>
        <w:top w:val="none" w:sz="0" w:space="0" w:color="auto"/>
        <w:left w:val="none" w:sz="0" w:space="0" w:color="auto"/>
        <w:bottom w:val="none" w:sz="0" w:space="0" w:color="auto"/>
        <w:right w:val="none" w:sz="0" w:space="0" w:color="auto"/>
      </w:divBdr>
    </w:div>
    <w:div w:id="214014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Manton</dc:creator>
  <cp:keywords/>
  <dc:description/>
  <cp:lastModifiedBy>Megan Manton</cp:lastModifiedBy>
  <cp:revision>2</cp:revision>
  <dcterms:created xsi:type="dcterms:W3CDTF">2021-09-02T18:40:00Z</dcterms:created>
  <dcterms:modified xsi:type="dcterms:W3CDTF">2021-09-02T18:40:00Z</dcterms:modified>
</cp:coreProperties>
</file>